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166D" w14:textId="77777777" w:rsidR="00256660" w:rsidRPr="00423043" w:rsidRDefault="00256660" w:rsidP="000C3507">
      <w:pPr>
        <w:spacing w:line="240" w:lineRule="auto"/>
        <w:ind w:right="-284"/>
        <w:rPr>
          <w:b/>
          <w:sz w:val="20"/>
          <w:szCs w:val="20"/>
        </w:rPr>
      </w:pPr>
      <w:r w:rsidRPr="00423043">
        <w:rPr>
          <w:b/>
          <w:sz w:val="20"/>
          <w:szCs w:val="20"/>
        </w:rPr>
        <w:t>Vaas</w:t>
      </w:r>
      <w:r w:rsidR="00D53276" w:rsidRPr="00423043">
        <w:rPr>
          <w:b/>
          <w:sz w:val="20"/>
          <w:szCs w:val="20"/>
        </w:rPr>
        <w:t>an S</w:t>
      </w:r>
      <w:r w:rsidR="002C15E0" w:rsidRPr="00423043">
        <w:rPr>
          <w:b/>
          <w:sz w:val="20"/>
          <w:szCs w:val="20"/>
        </w:rPr>
        <w:t>uomal</w:t>
      </w:r>
      <w:r w:rsidR="00C26EC3">
        <w:rPr>
          <w:b/>
          <w:sz w:val="20"/>
          <w:szCs w:val="20"/>
        </w:rPr>
        <w:t>ainen Naisklubi ry</w:t>
      </w:r>
      <w:r w:rsidR="00C26EC3">
        <w:rPr>
          <w:b/>
          <w:sz w:val="20"/>
          <w:szCs w:val="20"/>
        </w:rPr>
        <w:tab/>
      </w:r>
      <w:r w:rsidR="00C26EC3">
        <w:rPr>
          <w:b/>
          <w:sz w:val="20"/>
          <w:szCs w:val="20"/>
        </w:rPr>
        <w:tab/>
      </w:r>
      <w:r w:rsidR="00C26EC3">
        <w:rPr>
          <w:b/>
          <w:sz w:val="20"/>
          <w:szCs w:val="20"/>
        </w:rPr>
        <w:tab/>
      </w:r>
      <w:r w:rsidR="00C26EC3">
        <w:rPr>
          <w:b/>
          <w:sz w:val="20"/>
          <w:szCs w:val="20"/>
        </w:rPr>
        <w:tab/>
      </w:r>
      <w:r w:rsidR="00ED2BD5">
        <w:rPr>
          <w:b/>
          <w:sz w:val="20"/>
          <w:szCs w:val="20"/>
        </w:rPr>
        <w:t>24</w:t>
      </w:r>
      <w:r w:rsidR="00512ED8">
        <w:rPr>
          <w:b/>
          <w:sz w:val="20"/>
          <w:szCs w:val="20"/>
        </w:rPr>
        <w:t>.10.2022</w:t>
      </w:r>
    </w:p>
    <w:p w14:paraId="566F2E7C" w14:textId="77777777" w:rsidR="000C3507" w:rsidRPr="00423043" w:rsidRDefault="00256660" w:rsidP="000C3507">
      <w:pPr>
        <w:spacing w:line="240" w:lineRule="auto"/>
        <w:ind w:right="-284"/>
        <w:rPr>
          <w:b/>
          <w:sz w:val="20"/>
          <w:szCs w:val="20"/>
          <w:u w:val="single"/>
        </w:rPr>
      </w:pPr>
      <w:r w:rsidRPr="00423043">
        <w:rPr>
          <w:b/>
          <w:sz w:val="20"/>
          <w:szCs w:val="20"/>
          <w:u w:val="single"/>
        </w:rPr>
        <w:t>T</w:t>
      </w:r>
      <w:r w:rsidR="00146317" w:rsidRPr="00423043">
        <w:rPr>
          <w:b/>
          <w:sz w:val="20"/>
          <w:szCs w:val="20"/>
          <w:u w:val="single"/>
        </w:rPr>
        <w:t>oimintasuunnitelma vuodelle 202</w:t>
      </w:r>
      <w:r w:rsidR="00512ED8">
        <w:rPr>
          <w:b/>
          <w:sz w:val="20"/>
          <w:szCs w:val="20"/>
          <w:u w:val="single"/>
        </w:rPr>
        <w:t>3</w:t>
      </w:r>
    </w:p>
    <w:p w14:paraId="0257318E" w14:textId="77777777" w:rsidR="000C3507" w:rsidRPr="00423043" w:rsidRDefault="00FF31AB" w:rsidP="000C3507">
      <w:pPr>
        <w:spacing w:line="240" w:lineRule="auto"/>
        <w:ind w:right="-284"/>
        <w:rPr>
          <w:b/>
          <w:sz w:val="20"/>
          <w:szCs w:val="20"/>
        </w:rPr>
      </w:pPr>
      <w:r w:rsidRPr="00423043">
        <w:rPr>
          <w:b/>
          <w:sz w:val="20"/>
          <w:szCs w:val="20"/>
        </w:rPr>
        <w:t>YLEISTÄ</w:t>
      </w:r>
    </w:p>
    <w:p w14:paraId="6614B447" w14:textId="77777777" w:rsidR="00771728" w:rsidRPr="00423043" w:rsidRDefault="00146317" w:rsidP="000C3507">
      <w:pPr>
        <w:spacing w:line="240" w:lineRule="auto"/>
        <w:ind w:right="-284"/>
        <w:rPr>
          <w:b/>
          <w:sz w:val="20"/>
          <w:szCs w:val="20"/>
        </w:rPr>
      </w:pPr>
      <w:r w:rsidRPr="00423043">
        <w:rPr>
          <w:sz w:val="20"/>
          <w:szCs w:val="20"/>
        </w:rPr>
        <w:t>Vuosi 202</w:t>
      </w:r>
      <w:r w:rsidR="00512ED8">
        <w:rPr>
          <w:sz w:val="20"/>
          <w:szCs w:val="20"/>
        </w:rPr>
        <w:t>3</w:t>
      </w:r>
      <w:r w:rsidR="00256660" w:rsidRPr="00423043">
        <w:rPr>
          <w:sz w:val="20"/>
          <w:szCs w:val="20"/>
        </w:rPr>
        <w:t xml:space="preserve"> on Vaasa</w:t>
      </w:r>
      <w:r w:rsidRPr="00423043">
        <w:rPr>
          <w:sz w:val="20"/>
          <w:szCs w:val="20"/>
        </w:rPr>
        <w:t>n Suomalainen Naisklubi ry:n 10</w:t>
      </w:r>
      <w:r w:rsidR="00512ED8">
        <w:rPr>
          <w:sz w:val="20"/>
          <w:szCs w:val="20"/>
        </w:rPr>
        <w:t>5</w:t>
      </w:r>
      <w:r w:rsidR="00256660" w:rsidRPr="00423043">
        <w:rPr>
          <w:sz w:val="20"/>
          <w:szCs w:val="20"/>
        </w:rPr>
        <w:t>. toimintavuosi.</w:t>
      </w:r>
      <w:r w:rsidR="00195970" w:rsidRPr="00423043">
        <w:rPr>
          <w:sz w:val="20"/>
          <w:szCs w:val="20"/>
        </w:rPr>
        <w:t xml:space="preserve"> Naisklubi</w:t>
      </w:r>
      <w:r w:rsidR="002C15E0" w:rsidRPr="00423043">
        <w:rPr>
          <w:sz w:val="20"/>
          <w:szCs w:val="20"/>
        </w:rPr>
        <w:t xml:space="preserve"> kokoaa paikkakunnan</w:t>
      </w:r>
      <w:r w:rsidR="00195970" w:rsidRPr="00423043">
        <w:rPr>
          <w:sz w:val="20"/>
          <w:szCs w:val="20"/>
        </w:rPr>
        <w:t xml:space="preserve"> naisia yhteistoimintaan kansallisissa ja y</w:t>
      </w:r>
      <w:r w:rsidR="002C15E0" w:rsidRPr="00423043">
        <w:rPr>
          <w:sz w:val="20"/>
          <w:szCs w:val="20"/>
        </w:rPr>
        <w:t>hteiskunnallisissa kysymyksissä sekä edistää tasa-arvoa ja naisten vaikutusmahdollisuuksia yhteiskunnassa</w:t>
      </w:r>
      <w:r w:rsidR="00271C3A" w:rsidRPr="00423043">
        <w:rPr>
          <w:sz w:val="20"/>
          <w:szCs w:val="20"/>
        </w:rPr>
        <w:t xml:space="preserve">.  Yhdistys tukee vanhustyötä ja varaa voittoa tavoittelematta omistamiaan asuntoja </w:t>
      </w:r>
      <w:r w:rsidR="002C15E0" w:rsidRPr="00423043">
        <w:rPr>
          <w:sz w:val="20"/>
          <w:szCs w:val="20"/>
        </w:rPr>
        <w:t>ikääntyneiden ja muiden erityisessä asunnon tarpeessa olevien henkilöiden vuokra-asun</w:t>
      </w:r>
      <w:r w:rsidR="00271C3A" w:rsidRPr="00423043">
        <w:rPr>
          <w:sz w:val="20"/>
          <w:szCs w:val="20"/>
        </w:rPr>
        <w:t xml:space="preserve">noiksi. </w:t>
      </w:r>
      <w:r w:rsidR="00512ED8">
        <w:rPr>
          <w:sz w:val="20"/>
          <w:szCs w:val="20"/>
        </w:rPr>
        <w:t>Lisäksi yhdistys tarjoaa hoivapalveluja, järjestää ystävätoimintaa sekä tilaisuuksia ja muuta toimintaa jäsenistölleen.</w:t>
      </w:r>
    </w:p>
    <w:p w14:paraId="435501A1" w14:textId="77777777" w:rsidR="009003AF" w:rsidRDefault="00400416" w:rsidP="00400416">
      <w:pPr>
        <w:spacing w:line="240" w:lineRule="auto"/>
        <w:ind w:right="-284"/>
        <w:rPr>
          <w:sz w:val="20"/>
          <w:szCs w:val="20"/>
        </w:rPr>
      </w:pPr>
      <w:r w:rsidRPr="00423043">
        <w:rPr>
          <w:sz w:val="20"/>
          <w:szCs w:val="20"/>
        </w:rPr>
        <w:t>Vuosi 202</w:t>
      </w:r>
      <w:r w:rsidR="00512ED8">
        <w:rPr>
          <w:sz w:val="20"/>
          <w:szCs w:val="20"/>
        </w:rPr>
        <w:t>3</w:t>
      </w:r>
      <w:r w:rsidRPr="00423043">
        <w:rPr>
          <w:sz w:val="20"/>
          <w:szCs w:val="20"/>
        </w:rPr>
        <w:t xml:space="preserve"> on Suomalainen Naisliitto ry:n 11</w:t>
      </w:r>
      <w:r w:rsidR="00512ED8">
        <w:rPr>
          <w:sz w:val="20"/>
          <w:szCs w:val="20"/>
        </w:rPr>
        <w:t>6</w:t>
      </w:r>
      <w:r w:rsidRPr="00423043">
        <w:rPr>
          <w:sz w:val="20"/>
          <w:szCs w:val="20"/>
        </w:rPr>
        <w:t xml:space="preserve">. toimintavuosi. </w:t>
      </w:r>
      <w:r w:rsidR="00512ED8">
        <w:rPr>
          <w:sz w:val="20"/>
          <w:szCs w:val="20"/>
        </w:rPr>
        <w:t>Naisliiton vuoden 2023 teema</w:t>
      </w:r>
      <w:r w:rsidR="009003AF">
        <w:rPr>
          <w:sz w:val="20"/>
          <w:szCs w:val="20"/>
        </w:rPr>
        <w:t xml:space="preserve"> on aktiivinen osallistuminen ja arjen sujuvuuden parantaminen, mikä</w:t>
      </w:r>
      <w:r w:rsidR="00512ED8">
        <w:rPr>
          <w:sz w:val="20"/>
          <w:szCs w:val="20"/>
        </w:rPr>
        <w:t xml:space="preserve"> otetaan huomioon Naisklubin vuoden 2023 toiminnassa. </w:t>
      </w:r>
      <w:r w:rsidR="00423043" w:rsidRPr="00423043">
        <w:rPr>
          <w:sz w:val="20"/>
          <w:szCs w:val="20"/>
        </w:rPr>
        <w:t xml:space="preserve"> </w:t>
      </w:r>
      <w:r w:rsidR="009003AF">
        <w:rPr>
          <w:sz w:val="20"/>
          <w:szCs w:val="20"/>
        </w:rPr>
        <w:t xml:space="preserve">Vaalivuosi 2023 (eduskuntavaalit) huomioidaan myös Naisliiton ja yhdistysten toiminnassa. </w:t>
      </w:r>
    </w:p>
    <w:p w14:paraId="2F2C554E" w14:textId="77777777" w:rsidR="00C07FAF" w:rsidRDefault="004E11BA" w:rsidP="00400416">
      <w:pPr>
        <w:spacing w:line="240" w:lineRule="auto"/>
        <w:ind w:right="-284"/>
        <w:rPr>
          <w:sz w:val="20"/>
          <w:szCs w:val="20"/>
        </w:rPr>
      </w:pPr>
      <w:r>
        <w:rPr>
          <w:sz w:val="20"/>
          <w:szCs w:val="20"/>
        </w:rPr>
        <w:t>Naisliiton jäsenyhdistykset järjestävät kukin vuorollaan Minna Canth -seminaarin ja Naisliiton syyskokouksen.  Vuonna 2023 järjestämisvuorossa on Vaasan Suomalainen Naisklubi</w:t>
      </w:r>
      <w:r w:rsidR="00ED1CF1">
        <w:rPr>
          <w:sz w:val="20"/>
          <w:szCs w:val="20"/>
        </w:rPr>
        <w:t xml:space="preserve">. Seminaari ja Naisliiton syyskokous järjestetään Vaasassa </w:t>
      </w:r>
      <w:r w:rsidR="0093307B">
        <w:rPr>
          <w:sz w:val="20"/>
          <w:szCs w:val="20"/>
        </w:rPr>
        <w:t>lokakuussa 2023. Opetusneuvos Hilja Vilkemaan Stipendisäätiö tukee Naisliiton kautta jäsenyhdistyksessä järjestettäviä tilaisuuksia.</w:t>
      </w:r>
    </w:p>
    <w:p w14:paraId="52D166AE" w14:textId="77777777" w:rsidR="00C55A13" w:rsidRPr="00423043" w:rsidRDefault="002638B9" w:rsidP="00400416">
      <w:pPr>
        <w:spacing w:line="240" w:lineRule="auto"/>
        <w:ind w:right="-284"/>
        <w:rPr>
          <w:sz w:val="20"/>
          <w:szCs w:val="20"/>
        </w:rPr>
      </w:pPr>
      <w:r>
        <w:rPr>
          <w:sz w:val="20"/>
          <w:szCs w:val="20"/>
        </w:rPr>
        <w:t>Oman toimintansa lisäksi Naisklubi pyrkii tekemään yhteistyötä myös muiden paikkakunnalla toimivien yhdistysten kanssa.</w:t>
      </w:r>
    </w:p>
    <w:p w14:paraId="465CF6C7" w14:textId="77777777" w:rsidR="00FF31AB" w:rsidRPr="00423043" w:rsidRDefault="00FF31AB" w:rsidP="00400416">
      <w:pPr>
        <w:spacing w:line="240" w:lineRule="auto"/>
        <w:ind w:right="-284"/>
        <w:rPr>
          <w:b/>
          <w:sz w:val="20"/>
          <w:szCs w:val="20"/>
        </w:rPr>
      </w:pPr>
      <w:r w:rsidRPr="00423043">
        <w:rPr>
          <w:b/>
          <w:sz w:val="20"/>
          <w:szCs w:val="20"/>
        </w:rPr>
        <w:t>TOIMINNAN PAINOPISTEET</w:t>
      </w:r>
    </w:p>
    <w:p w14:paraId="77741AC3" w14:textId="77777777" w:rsidR="00FF31AB" w:rsidRDefault="00FF31AB" w:rsidP="00400416">
      <w:pPr>
        <w:spacing w:line="240" w:lineRule="auto"/>
        <w:ind w:right="-284"/>
        <w:rPr>
          <w:b/>
          <w:sz w:val="20"/>
          <w:szCs w:val="20"/>
        </w:rPr>
      </w:pPr>
      <w:r w:rsidRPr="00423043">
        <w:rPr>
          <w:b/>
          <w:sz w:val="20"/>
          <w:szCs w:val="20"/>
        </w:rPr>
        <w:t>Asuntojen vuokraustoiminta</w:t>
      </w:r>
    </w:p>
    <w:p w14:paraId="3C33AF50" w14:textId="77777777" w:rsidR="00AD54CF" w:rsidRDefault="00ED2BD5" w:rsidP="00400416">
      <w:pPr>
        <w:spacing w:line="240" w:lineRule="auto"/>
        <w:ind w:right="-284"/>
        <w:rPr>
          <w:sz w:val="20"/>
          <w:szCs w:val="20"/>
        </w:rPr>
      </w:pPr>
      <w:r w:rsidRPr="00ED2BD5">
        <w:rPr>
          <w:sz w:val="20"/>
          <w:szCs w:val="20"/>
        </w:rPr>
        <w:t>Vaasan Suomalainen Naisklubi</w:t>
      </w:r>
      <w:r>
        <w:rPr>
          <w:sz w:val="20"/>
          <w:szCs w:val="20"/>
        </w:rPr>
        <w:t xml:space="preserve"> omistaa As Oy Vaasan Liesitalossa </w:t>
      </w:r>
      <w:r w:rsidR="00AD54CF">
        <w:rPr>
          <w:sz w:val="20"/>
          <w:szCs w:val="20"/>
        </w:rPr>
        <w:t xml:space="preserve">Naisklubin klubihuoneiston lisäksi </w:t>
      </w:r>
      <w:r>
        <w:rPr>
          <w:sz w:val="20"/>
          <w:szCs w:val="20"/>
        </w:rPr>
        <w:t>33 vuokrattavaa huoneistoa j</w:t>
      </w:r>
      <w:r w:rsidR="00AD54CF">
        <w:rPr>
          <w:sz w:val="20"/>
          <w:szCs w:val="20"/>
        </w:rPr>
        <w:t>a Asunto Oy Vaasan Purressa 11 vuokrattavaa huoneistoa. Naisklubin omistamien huoneistojen</w:t>
      </w:r>
      <w:r w:rsidR="00FF31AB" w:rsidRPr="00423043">
        <w:rPr>
          <w:sz w:val="20"/>
          <w:szCs w:val="20"/>
        </w:rPr>
        <w:t xml:space="preserve"> vuokraus ja taloyhtiöiden </w:t>
      </w:r>
      <w:r w:rsidR="00AD54CF">
        <w:rPr>
          <w:sz w:val="20"/>
          <w:szCs w:val="20"/>
        </w:rPr>
        <w:t>toimintaan osallistuminen Liesitalossa ja</w:t>
      </w:r>
      <w:r w:rsidR="004E11BA">
        <w:rPr>
          <w:sz w:val="20"/>
          <w:szCs w:val="20"/>
        </w:rPr>
        <w:t xml:space="preserve"> Purressa</w:t>
      </w:r>
      <w:r w:rsidR="009003AF">
        <w:rPr>
          <w:sz w:val="20"/>
          <w:szCs w:val="20"/>
        </w:rPr>
        <w:t xml:space="preserve"> </w:t>
      </w:r>
      <w:r w:rsidR="004E11BA">
        <w:rPr>
          <w:sz w:val="20"/>
          <w:szCs w:val="20"/>
        </w:rPr>
        <w:t xml:space="preserve"> </w:t>
      </w:r>
      <w:r w:rsidR="00FF31AB" w:rsidRPr="00423043">
        <w:rPr>
          <w:sz w:val="20"/>
          <w:szCs w:val="20"/>
        </w:rPr>
        <w:t xml:space="preserve"> muodost</w:t>
      </w:r>
      <w:r w:rsidR="00A14D80" w:rsidRPr="00423043">
        <w:rPr>
          <w:sz w:val="20"/>
          <w:szCs w:val="20"/>
        </w:rPr>
        <w:t>avat</w:t>
      </w:r>
      <w:r w:rsidR="00FF31AB" w:rsidRPr="00423043">
        <w:rPr>
          <w:sz w:val="20"/>
          <w:szCs w:val="20"/>
        </w:rPr>
        <w:t xml:space="preserve"> merkittävän osan Naisklubin toiminnasta. </w:t>
      </w:r>
      <w:r w:rsidR="00AD54CF">
        <w:rPr>
          <w:sz w:val="20"/>
          <w:szCs w:val="20"/>
        </w:rPr>
        <w:t xml:space="preserve">Vuokrattavissa huoneistoissa vuokrat ovat vapaiden markkinoiden hintoja edullisemmat. </w:t>
      </w:r>
    </w:p>
    <w:p w14:paraId="25D96F4C" w14:textId="77777777" w:rsidR="008242AA" w:rsidRPr="00423043" w:rsidRDefault="00C07FAF" w:rsidP="00400416">
      <w:pPr>
        <w:spacing w:line="240" w:lineRule="auto"/>
        <w:ind w:right="-284"/>
        <w:rPr>
          <w:sz w:val="20"/>
          <w:szCs w:val="20"/>
        </w:rPr>
      </w:pPr>
      <w:r w:rsidRPr="00423043">
        <w:rPr>
          <w:sz w:val="20"/>
          <w:szCs w:val="20"/>
        </w:rPr>
        <w:t>Naisklubi osallistuu taloyhtiöiden hallituksiin valitsemiens</w:t>
      </w:r>
      <w:r w:rsidR="00457AD7" w:rsidRPr="00423043">
        <w:rPr>
          <w:sz w:val="20"/>
          <w:szCs w:val="20"/>
        </w:rPr>
        <w:t>a edustajien kautta</w:t>
      </w:r>
      <w:r w:rsidRPr="00423043">
        <w:rPr>
          <w:sz w:val="20"/>
          <w:szCs w:val="20"/>
        </w:rPr>
        <w:t>.</w:t>
      </w:r>
      <w:r w:rsidR="004E11BA">
        <w:rPr>
          <w:sz w:val="20"/>
          <w:szCs w:val="20"/>
        </w:rPr>
        <w:t xml:space="preserve"> Lisäksi Naisklubi huolehtii omistamiensa huoneistojen peruskorjauksista ja kunnossapidosta.</w:t>
      </w:r>
    </w:p>
    <w:p w14:paraId="218F8B48" w14:textId="77777777" w:rsidR="00400416" w:rsidRPr="00423043" w:rsidRDefault="00C07FAF" w:rsidP="000C3507">
      <w:pPr>
        <w:spacing w:line="240" w:lineRule="auto"/>
        <w:ind w:right="-284"/>
        <w:rPr>
          <w:b/>
          <w:sz w:val="20"/>
          <w:szCs w:val="20"/>
        </w:rPr>
      </w:pPr>
      <w:r w:rsidRPr="00423043">
        <w:rPr>
          <w:b/>
          <w:sz w:val="20"/>
          <w:szCs w:val="20"/>
        </w:rPr>
        <w:t>Hoivapalvelut</w:t>
      </w:r>
    </w:p>
    <w:p w14:paraId="1ADF0660" w14:textId="77777777" w:rsidR="008242AA" w:rsidRDefault="00195970" w:rsidP="000C3507">
      <w:pPr>
        <w:spacing w:line="240" w:lineRule="auto"/>
        <w:ind w:right="-284"/>
        <w:rPr>
          <w:sz w:val="20"/>
          <w:szCs w:val="20"/>
        </w:rPr>
      </w:pPr>
      <w:r w:rsidRPr="00423043">
        <w:rPr>
          <w:sz w:val="20"/>
          <w:szCs w:val="20"/>
        </w:rPr>
        <w:t>Ikääntyneille, avun tarpeessa oleville vuokralaisille ja jäsenille järjestettyä hoivapalvelutoimintaa</w:t>
      </w:r>
      <w:r w:rsidR="003E1D9D" w:rsidRPr="00423043">
        <w:rPr>
          <w:sz w:val="20"/>
          <w:szCs w:val="20"/>
        </w:rPr>
        <w:t xml:space="preserve"> jatk</w:t>
      </w:r>
      <w:r w:rsidR="00C07FAF" w:rsidRPr="00423043">
        <w:rPr>
          <w:sz w:val="20"/>
          <w:szCs w:val="20"/>
        </w:rPr>
        <w:t>et</w:t>
      </w:r>
      <w:r w:rsidR="00232E80" w:rsidRPr="00423043">
        <w:rPr>
          <w:sz w:val="20"/>
          <w:szCs w:val="20"/>
        </w:rPr>
        <w:t>aan</w:t>
      </w:r>
      <w:r w:rsidR="00C07FAF" w:rsidRPr="00423043">
        <w:rPr>
          <w:sz w:val="20"/>
          <w:szCs w:val="20"/>
        </w:rPr>
        <w:t xml:space="preserve"> ja kehitetään </w:t>
      </w:r>
      <w:r w:rsidR="00232E80" w:rsidRPr="00423043">
        <w:rPr>
          <w:sz w:val="20"/>
          <w:szCs w:val="20"/>
        </w:rPr>
        <w:t>edelleen.</w:t>
      </w:r>
      <w:r w:rsidR="00980EAC" w:rsidRPr="00423043">
        <w:rPr>
          <w:sz w:val="20"/>
          <w:szCs w:val="20"/>
        </w:rPr>
        <w:t xml:space="preserve"> </w:t>
      </w:r>
      <w:r w:rsidR="009467CC" w:rsidRPr="00423043">
        <w:rPr>
          <w:sz w:val="20"/>
          <w:szCs w:val="20"/>
        </w:rPr>
        <w:t>Minna-p</w:t>
      </w:r>
      <w:r w:rsidR="00947726" w:rsidRPr="00423043">
        <w:rPr>
          <w:sz w:val="20"/>
          <w:szCs w:val="20"/>
        </w:rPr>
        <w:t>alveluja</w:t>
      </w:r>
      <w:r w:rsidR="003635F2" w:rsidRPr="00423043">
        <w:rPr>
          <w:sz w:val="20"/>
          <w:szCs w:val="20"/>
        </w:rPr>
        <w:t xml:space="preserve"> (siivous ym. apu)</w:t>
      </w:r>
      <w:r w:rsidR="00947726" w:rsidRPr="00423043">
        <w:rPr>
          <w:sz w:val="20"/>
          <w:szCs w:val="20"/>
        </w:rPr>
        <w:t xml:space="preserve"> myönnetään</w:t>
      </w:r>
      <w:r w:rsidR="00C80257" w:rsidRPr="00423043">
        <w:rPr>
          <w:sz w:val="20"/>
          <w:szCs w:val="20"/>
        </w:rPr>
        <w:t xml:space="preserve"> </w:t>
      </w:r>
      <w:r w:rsidR="003635F2" w:rsidRPr="00423043">
        <w:rPr>
          <w:sz w:val="20"/>
          <w:szCs w:val="20"/>
        </w:rPr>
        <w:t xml:space="preserve">naisklubin vuokralaisille, </w:t>
      </w:r>
      <w:r w:rsidR="00C80257" w:rsidRPr="00423043">
        <w:rPr>
          <w:sz w:val="20"/>
          <w:szCs w:val="20"/>
        </w:rPr>
        <w:t>Vaasan kaupungin ikäkeskuksen ja SRK:n diakoniatyön suositusten perusteella avun tarpeessa oleville sekä nais</w:t>
      </w:r>
      <w:r w:rsidR="003635F2" w:rsidRPr="00423043">
        <w:rPr>
          <w:sz w:val="20"/>
          <w:szCs w:val="20"/>
        </w:rPr>
        <w:t>klubin jäsenille</w:t>
      </w:r>
      <w:r w:rsidR="00C80257" w:rsidRPr="00423043">
        <w:rPr>
          <w:sz w:val="20"/>
          <w:szCs w:val="20"/>
        </w:rPr>
        <w:t>.</w:t>
      </w:r>
      <w:r w:rsidR="00DF3A47" w:rsidRPr="00423043">
        <w:rPr>
          <w:sz w:val="20"/>
          <w:szCs w:val="20"/>
        </w:rPr>
        <w:t xml:space="preserve"> </w:t>
      </w:r>
      <w:r w:rsidR="003635F2" w:rsidRPr="00423043">
        <w:rPr>
          <w:sz w:val="20"/>
          <w:szCs w:val="20"/>
        </w:rPr>
        <w:t xml:space="preserve">Myöntämisperusteena </w:t>
      </w:r>
      <w:r w:rsidR="00D25AE5">
        <w:rPr>
          <w:sz w:val="20"/>
          <w:szCs w:val="20"/>
        </w:rPr>
        <w:t xml:space="preserve">naisklubin jäsenille pidetään </w:t>
      </w:r>
      <w:r w:rsidR="003635F2" w:rsidRPr="00423043">
        <w:rPr>
          <w:sz w:val="20"/>
          <w:szCs w:val="20"/>
        </w:rPr>
        <w:t xml:space="preserve"> pääsääntöisesti</w:t>
      </w:r>
      <w:r w:rsidR="00D94FA2" w:rsidRPr="00423043">
        <w:rPr>
          <w:sz w:val="20"/>
          <w:szCs w:val="20"/>
        </w:rPr>
        <w:t xml:space="preserve"> </w:t>
      </w:r>
      <w:r w:rsidR="003635F2" w:rsidRPr="00423043">
        <w:rPr>
          <w:sz w:val="20"/>
          <w:szCs w:val="20"/>
        </w:rPr>
        <w:t xml:space="preserve"> 80 vuoden ikä</w:t>
      </w:r>
      <w:r w:rsidR="00DF3A47" w:rsidRPr="00423043">
        <w:rPr>
          <w:sz w:val="20"/>
          <w:szCs w:val="20"/>
        </w:rPr>
        <w:t>ä ja palvelua myönnetään</w:t>
      </w:r>
      <w:r w:rsidR="003635F2" w:rsidRPr="00423043">
        <w:rPr>
          <w:sz w:val="20"/>
          <w:szCs w:val="20"/>
        </w:rPr>
        <w:t xml:space="preserve"> </w:t>
      </w:r>
      <w:r w:rsidR="008242AA">
        <w:rPr>
          <w:sz w:val="20"/>
          <w:szCs w:val="20"/>
        </w:rPr>
        <w:t>yleensä</w:t>
      </w:r>
      <w:r w:rsidR="003635F2" w:rsidRPr="00423043">
        <w:rPr>
          <w:sz w:val="20"/>
          <w:szCs w:val="20"/>
        </w:rPr>
        <w:t xml:space="preserve"> akuuttiin tarpeeseen.</w:t>
      </w:r>
      <w:r w:rsidR="00C80257" w:rsidRPr="00423043">
        <w:rPr>
          <w:sz w:val="20"/>
          <w:szCs w:val="20"/>
        </w:rPr>
        <w:t xml:space="preserve"> </w:t>
      </w:r>
    </w:p>
    <w:p w14:paraId="790453B5" w14:textId="77777777" w:rsidR="00D25AE5" w:rsidRPr="00AD54CF" w:rsidRDefault="00D25AE5" w:rsidP="000C3507">
      <w:pPr>
        <w:spacing w:line="240" w:lineRule="auto"/>
        <w:ind w:right="-284"/>
        <w:rPr>
          <w:sz w:val="20"/>
          <w:szCs w:val="20"/>
        </w:rPr>
      </w:pPr>
      <w:r>
        <w:rPr>
          <w:sz w:val="20"/>
          <w:szCs w:val="20"/>
        </w:rPr>
        <w:t>Yhteistyötä Vaasan kaupungin ja Vaasan Seurakuntayhtymän kanssa jatketaan vanhustyöhön ja ikäihmisten asumiseen liittyvissä asioissa.</w:t>
      </w:r>
    </w:p>
    <w:p w14:paraId="360C47DB" w14:textId="77777777" w:rsidR="002D2CCA" w:rsidRPr="00423043" w:rsidRDefault="002D2CCA" w:rsidP="000C3507">
      <w:pPr>
        <w:spacing w:line="240" w:lineRule="auto"/>
        <w:ind w:right="-284"/>
        <w:rPr>
          <w:b/>
          <w:sz w:val="20"/>
          <w:szCs w:val="20"/>
        </w:rPr>
      </w:pPr>
      <w:r w:rsidRPr="00423043">
        <w:rPr>
          <w:b/>
          <w:sz w:val="20"/>
          <w:szCs w:val="20"/>
        </w:rPr>
        <w:t>Ystävätoiminta</w:t>
      </w:r>
    </w:p>
    <w:p w14:paraId="102D7534" w14:textId="77777777" w:rsidR="002D2CCA" w:rsidRDefault="002D2CCA" w:rsidP="000C3507">
      <w:pPr>
        <w:spacing w:line="240" w:lineRule="auto"/>
        <w:ind w:right="-284"/>
        <w:rPr>
          <w:sz w:val="20"/>
          <w:szCs w:val="20"/>
        </w:rPr>
      </w:pPr>
      <w:r w:rsidRPr="00423043">
        <w:rPr>
          <w:sz w:val="20"/>
          <w:szCs w:val="20"/>
        </w:rPr>
        <w:t>Liesitalon vuokralaisille</w:t>
      </w:r>
      <w:r w:rsidR="00232E80" w:rsidRPr="00423043">
        <w:rPr>
          <w:sz w:val="20"/>
          <w:szCs w:val="20"/>
        </w:rPr>
        <w:t xml:space="preserve"> tarkoitettua ystäväpiiri</w:t>
      </w:r>
      <w:r w:rsidR="003E1D9D" w:rsidRPr="00423043">
        <w:rPr>
          <w:sz w:val="20"/>
          <w:szCs w:val="20"/>
        </w:rPr>
        <w:t xml:space="preserve">toimintaa jatketaan ja </w:t>
      </w:r>
      <w:r w:rsidR="00980EAC" w:rsidRPr="00423043">
        <w:rPr>
          <w:sz w:val="20"/>
          <w:szCs w:val="20"/>
        </w:rPr>
        <w:t>k</w:t>
      </w:r>
      <w:r w:rsidR="003E1D9D" w:rsidRPr="00423043">
        <w:rPr>
          <w:sz w:val="20"/>
          <w:szCs w:val="20"/>
        </w:rPr>
        <w:t xml:space="preserve">utsut yhteisiin tapaamisiin vähintään kerran kuukaudessa (ei kesäkuukausina) osoitetaan kaikille talon asukkaille. </w:t>
      </w:r>
      <w:r w:rsidRPr="00423043">
        <w:rPr>
          <w:sz w:val="20"/>
          <w:szCs w:val="20"/>
        </w:rPr>
        <w:t>Järjestetään perintei</w:t>
      </w:r>
      <w:r w:rsidR="00A14D80" w:rsidRPr="00423043">
        <w:rPr>
          <w:sz w:val="20"/>
          <w:szCs w:val="20"/>
        </w:rPr>
        <w:t>set</w:t>
      </w:r>
      <w:r w:rsidRPr="00423043">
        <w:rPr>
          <w:sz w:val="20"/>
          <w:szCs w:val="20"/>
        </w:rPr>
        <w:t xml:space="preserve"> kesäjuhla</w:t>
      </w:r>
      <w:r w:rsidR="00A14D80" w:rsidRPr="00423043">
        <w:rPr>
          <w:sz w:val="20"/>
          <w:szCs w:val="20"/>
        </w:rPr>
        <w:t>t</w:t>
      </w:r>
      <w:r w:rsidRPr="00423043">
        <w:rPr>
          <w:sz w:val="20"/>
          <w:szCs w:val="20"/>
        </w:rPr>
        <w:t xml:space="preserve"> Liesitalon ja Purren asukkaille.</w:t>
      </w:r>
    </w:p>
    <w:p w14:paraId="3AF5FACC" w14:textId="77777777" w:rsidR="000B320D" w:rsidRPr="00423043" w:rsidRDefault="000B320D" w:rsidP="000C3507">
      <w:pPr>
        <w:spacing w:line="240" w:lineRule="auto"/>
        <w:ind w:right="-284"/>
        <w:rPr>
          <w:sz w:val="20"/>
          <w:szCs w:val="20"/>
        </w:rPr>
      </w:pPr>
      <w:r>
        <w:rPr>
          <w:sz w:val="20"/>
          <w:szCs w:val="20"/>
        </w:rPr>
        <w:t xml:space="preserve">Klubihuoneistossa kokoontuvat Ystäväpiirin lisäksi Liesitalon lukupiiri Lukuleidit sekä Liesitalon </w:t>
      </w:r>
      <w:r w:rsidR="008242AA">
        <w:rPr>
          <w:sz w:val="20"/>
          <w:szCs w:val="20"/>
        </w:rPr>
        <w:t>avoin</w:t>
      </w:r>
      <w:r>
        <w:rPr>
          <w:sz w:val="20"/>
          <w:szCs w:val="20"/>
        </w:rPr>
        <w:t xml:space="preserve"> keskustelu</w:t>
      </w:r>
      <w:r w:rsidR="008242AA">
        <w:rPr>
          <w:sz w:val="20"/>
          <w:szCs w:val="20"/>
        </w:rPr>
        <w:t>piiri</w:t>
      </w:r>
      <w:r>
        <w:rPr>
          <w:sz w:val="20"/>
          <w:szCs w:val="20"/>
        </w:rPr>
        <w:t>.</w:t>
      </w:r>
    </w:p>
    <w:p w14:paraId="09A332B6" w14:textId="77777777" w:rsidR="00195970" w:rsidRPr="00423043" w:rsidRDefault="003E1D9D" w:rsidP="000C3507">
      <w:pPr>
        <w:spacing w:line="240" w:lineRule="auto"/>
        <w:ind w:right="-284"/>
        <w:rPr>
          <w:sz w:val="20"/>
          <w:szCs w:val="20"/>
        </w:rPr>
      </w:pPr>
      <w:r w:rsidRPr="00423043">
        <w:rPr>
          <w:sz w:val="20"/>
          <w:szCs w:val="20"/>
        </w:rPr>
        <w:t>Vierailuja Ruukinkartanon ja Krannilan palvelu</w:t>
      </w:r>
      <w:r w:rsidR="000B320D">
        <w:rPr>
          <w:sz w:val="20"/>
          <w:szCs w:val="20"/>
        </w:rPr>
        <w:t>koteihin</w:t>
      </w:r>
      <w:r w:rsidRPr="00423043">
        <w:rPr>
          <w:sz w:val="20"/>
          <w:szCs w:val="20"/>
        </w:rPr>
        <w:t xml:space="preserve"> sekä muuta vanhust</w:t>
      </w:r>
      <w:r w:rsidR="00EB6E89" w:rsidRPr="00423043">
        <w:rPr>
          <w:sz w:val="20"/>
          <w:szCs w:val="20"/>
        </w:rPr>
        <w:t>en virkistystoimintaa jatketaan</w:t>
      </w:r>
      <w:r w:rsidR="00980EAC" w:rsidRPr="00423043">
        <w:rPr>
          <w:sz w:val="20"/>
          <w:szCs w:val="20"/>
        </w:rPr>
        <w:t>. Jäsenistöä</w:t>
      </w:r>
      <w:r w:rsidRPr="00423043">
        <w:rPr>
          <w:sz w:val="20"/>
          <w:szCs w:val="20"/>
        </w:rPr>
        <w:t xml:space="preserve"> kannustetaan osallistumaan</w:t>
      </w:r>
      <w:r w:rsidR="002D2CCA" w:rsidRPr="00423043">
        <w:rPr>
          <w:sz w:val="20"/>
          <w:szCs w:val="20"/>
        </w:rPr>
        <w:t xml:space="preserve"> palvelutalovierailuihin.</w:t>
      </w:r>
      <w:r w:rsidR="000B320D">
        <w:rPr>
          <w:sz w:val="20"/>
          <w:szCs w:val="20"/>
        </w:rPr>
        <w:t xml:space="preserve"> Vierailuja muihin palvelukoteihin laajennetaan voimavarojen puitteissa.</w:t>
      </w:r>
    </w:p>
    <w:p w14:paraId="54DD3859" w14:textId="77777777" w:rsidR="001C6D51" w:rsidRPr="00423043" w:rsidRDefault="00980EAC" w:rsidP="00A14D80">
      <w:pPr>
        <w:spacing w:line="240" w:lineRule="auto"/>
        <w:ind w:right="-284"/>
        <w:rPr>
          <w:sz w:val="20"/>
          <w:szCs w:val="20"/>
        </w:rPr>
      </w:pPr>
      <w:r w:rsidRPr="00423043">
        <w:rPr>
          <w:sz w:val="20"/>
          <w:szCs w:val="20"/>
        </w:rPr>
        <w:t>Iäkkäämpiin jäseniin</w:t>
      </w:r>
      <w:r w:rsidR="00B70A95" w:rsidRPr="00423043">
        <w:rPr>
          <w:sz w:val="20"/>
          <w:szCs w:val="20"/>
        </w:rPr>
        <w:t>, joiden kunto ei enää mahdollista osallistumista jäsentapaamisiin, pidetään yhteyttä</w:t>
      </w:r>
      <w:r w:rsidR="003B1A59" w:rsidRPr="00423043">
        <w:rPr>
          <w:sz w:val="20"/>
          <w:szCs w:val="20"/>
        </w:rPr>
        <w:t xml:space="preserve"> </w:t>
      </w:r>
      <w:r w:rsidR="00C80257" w:rsidRPr="00423043">
        <w:rPr>
          <w:sz w:val="20"/>
          <w:szCs w:val="20"/>
        </w:rPr>
        <w:t>heidän toivomallaan tavalla</w:t>
      </w:r>
      <w:r w:rsidR="00A11E8A" w:rsidRPr="00423043">
        <w:rPr>
          <w:sz w:val="20"/>
          <w:szCs w:val="20"/>
        </w:rPr>
        <w:t>.</w:t>
      </w:r>
      <w:r w:rsidR="003B1A59" w:rsidRPr="00423043">
        <w:rPr>
          <w:sz w:val="20"/>
          <w:szCs w:val="20"/>
        </w:rPr>
        <w:t xml:space="preserve"> </w:t>
      </w:r>
    </w:p>
    <w:p w14:paraId="45C78C11" w14:textId="77777777" w:rsidR="00A14D80" w:rsidRPr="00423043" w:rsidRDefault="00A14D80" w:rsidP="00A14D80">
      <w:pPr>
        <w:spacing w:line="240" w:lineRule="auto"/>
        <w:ind w:right="-284"/>
        <w:rPr>
          <w:sz w:val="20"/>
          <w:szCs w:val="20"/>
        </w:rPr>
      </w:pPr>
      <w:r w:rsidRPr="00423043">
        <w:rPr>
          <w:b/>
          <w:sz w:val="20"/>
          <w:szCs w:val="20"/>
        </w:rPr>
        <w:t>Jäsentoiminta</w:t>
      </w:r>
    </w:p>
    <w:p w14:paraId="13554AEF" w14:textId="77777777" w:rsidR="00A14D80" w:rsidRPr="00423043" w:rsidRDefault="00A14D80" w:rsidP="00A14D80">
      <w:pPr>
        <w:spacing w:line="240" w:lineRule="auto"/>
        <w:ind w:right="-284"/>
        <w:rPr>
          <w:sz w:val="20"/>
          <w:szCs w:val="20"/>
        </w:rPr>
      </w:pPr>
      <w:r w:rsidRPr="00423043">
        <w:rPr>
          <w:sz w:val="20"/>
          <w:szCs w:val="20"/>
        </w:rPr>
        <w:t>Toimintaan pyritään saamaan uusia sitoutuneita jäseniä. Yhteydenpito jäsenistöön hoidetaan jäsentiedottein sähköpostilla tai postitse. Tulevista Naisklubin tapahtumista muistutetaan sähköpostitse, kotisivuilla ja facebookissa. Jäseniltoja pidetään klubihuoneistossa ja lisäksi tehdään tutustumiskäyntejä lähialueen mielenkiintoisiin kohteisiin kesäaikaa lukuun ottamatta. Jäseniltojen alussa on mahdollisuus seurusteluun ja kahvinjuontiin.</w:t>
      </w:r>
    </w:p>
    <w:p w14:paraId="4A2875BC" w14:textId="77777777" w:rsidR="00A14D80" w:rsidRPr="00423043" w:rsidRDefault="00A14D80" w:rsidP="00A14D80">
      <w:pPr>
        <w:spacing w:line="240" w:lineRule="auto"/>
        <w:ind w:right="-284"/>
        <w:rPr>
          <w:sz w:val="20"/>
          <w:szCs w:val="20"/>
        </w:rPr>
      </w:pPr>
      <w:r w:rsidRPr="00423043">
        <w:rPr>
          <w:sz w:val="20"/>
          <w:szCs w:val="20"/>
        </w:rPr>
        <w:t>Valokuvia jäsenilloista ja muista tapahtumista päivitetään Naisklubin facebook-sivuille.</w:t>
      </w:r>
    </w:p>
    <w:p w14:paraId="0D398F02" w14:textId="77777777" w:rsidR="00A14D80" w:rsidRPr="00423043" w:rsidRDefault="00A14D80" w:rsidP="00A14D80">
      <w:pPr>
        <w:spacing w:line="240" w:lineRule="auto"/>
        <w:ind w:right="-284"/>
        <w:rPr>
          <w:sz w:val="20"/>
          <w:szCs w:val="20"/>
        </w:rPr>
      </w:pPr>
      <w:r w:rsidRPr="00423043">
        <w:rPr>
          <w:sz w:val="20"/>
          <w:szCs w:val="20"/>
        </w:rPr>
        <w:lastRenderedPageBreak/>
        <w:t xml:space="preserve">Ohjelmatoimikunta suunnittelee, tekee esitykset ja järjestää klubi-iltojen ohjelmat ja kutsuu vierailijoita/esitelmöitsijöitä sekä suunnittelee yhteistyötä muiden järjestöjen kanssa järjestettävistä tapahtumista. Esitykset käsittelee ja niistä päättää Naisklubin hallitus. </w:t>
      </w:r>
    </w:p>
    <w:p w14:paraId="742FEDCE" w14:textId="77777777" w:rsidR="00A14D80" w:rsidRPr="00423043" w:rsidRDefault="00A14D80" w:rsidP="00A14D80">
      <w:pPr>
        <w:spacing w:line="240" w:lineRule="auto"/>
        <w:ind w:right="-284"/>
        <w:rPr>
          <w:sz w:val="20"/>
          <w:szCs w:val="20"/>
        </w:rPr>
      </w:pPr>
      <w:r w:rsidRPr="00423043">
        <w:rPr>
          <w:sz w:val="20"/>
          <w:szCs w:val="20"/>
        </w:rPr>
        <w:t xml:space="preserve">Naisklubilla on edustus Suomalainen Naisliitto ry:n hallituksessa ja Opetusneuvos Hilja Vilkemaan  Stipendisäätiö rs:n hallituksessa sekä Minna – lehden toimitusneuvostossa. </w:t>
      </w:r>
      <w:r w:rsidR="00C55A13">
        <w:rPr>
          <w:sz w:val="20"/>
          <w:szCs w:val="20"/>
        </w:rPr>
        <w:t>Minna-lehden lisäksi Naisliitolla on jäsentiedote, joka ilmestyy kolme kertaa vuodessa ja johon yhdistysten jäsenet voivat lähettää</w:t>
      </w:r>
      <w:r w:rsidRPr="00423043">
        <w:rPr>
          <w:sz w:val="20"/>
          <w:szCs w:val="20"/>
        </w:rPr>
        <w:t xml:space="preserve"> </w:t>
      </w:r>
      <w:r w:rsidR="00C55A13">
        <w:rPr>
          <w:sz w:val="20"/>
          <w:szCs w:val="20"/>
        </w:rPr>
        <w:t>kirjoituksia.</w:t>
      </w:r>
    </w:p>
    <w:p w14:paraId="6DC2ECDF" w14:textId="77777777" w:rsidR="00CA5FF0" w:rsidRPr="00423043" w:rsidRDefault="00CA5FF0" w:rsidP="00A14D80">
      <w:pPr>
        <w:spacing w:line="240" w:lineRule="auto"/>
        <w:ind w:right="-284"/>
        <w:rPr>
          <w:sz w:val="20"/>
          <w:szCs w:val="20"/>
        </w:rPr>
      </w:pPr>
      <w:r w:rsidRPr="00423043">
        <w:rPr>
          <w:sz w:val="20"/>
          <w:szCs w:val="20"/>
        </w:rPr>
        <w:t>Naisklubilla on lisäksi edustus Naisten Ääni –toimikunnassa, Naisliiton Media-ryhmässä sekä Naisliiton Saavutettavuusprojektissa.</w:t>
      </w:r>
    </w:p>
    <w:p w14:paraId="6A061CB9" w14:textId="77777777" w:rsidR="00A14D80" w:rsidRPr="00423043" w:rsidRDefault="00C80257" w:rsidP="00A14D80">
      <w:pPr>
        <w:spacing w:line="240" w:lineRule="auto"/>
        <w:ind w:right="-284"/>
        <w:rPr>
          <w:sz w:val="20"/>
          <w:szCs w:val="20"/>
        </w:rPr>
      </w:pPr>
      <w:r w:rsidRPr="00423043">
        <w:rPr>
          <w:sz w:val="20"/>
          <w:szCs w:val="20"/>
        </w:rPr>
        <w:t>Klubin jäseni</w:t>
      </w:r>
      <w:r w:rsidR="00CA5FF0" w:rsidRPr="00423043">
        <w:rPr>
          <w:sz w:val="20"/>
          <w:szCs w:val="20"/>
        </w:rPr>
        <w:t>ä</w:t>
      </w:r>
      <w:r w:rsidRPr="00423043">
        <w:rPr>
          <w:sz w:val="20"/>
          <w:szCs w:val="20"/>
        </w:rPr>
        <w:t xml:space="preserve"> kannustetaan osallistumaan</w:t>
      </w:r>
      <w:r w:rsidR="00A14D80" w:rsidRPr="00423043">
        <w:rPr>
          <w:sz w:val="20"/>
          <w:szCs w:val="20"/>
        </w:rPr>
        <w:t xml:space="preserve"> Suomalainen Naisliitto ry:n ja Opetusneuvos Hilja Vilkemaa-stipendisäätiö ry:n  järjestämiin tilaisuuksiin. Niitä ovat mm. Naisliiton kevät- ja syyskokoukset, Perinnepäivä sekä yhdistysten järjestämät valtakunnalliset tilaisuudet, kuten esim. Helsingin yhdistyksen järjestämä ajankohtaisseminaari.</w:t>
      </w:r>
    </w:p>
    <w:p w14:paraId="0788CCD6" w14:textId="77777777" w:rsidR="00A14D80" w:rsidRPr="00423043" w:rsidRDefault="00A14D80" w:rsidP="000C3507">
      <w:pPr>
        <w:spacing w:line="240" w:lineRule="auto"/>
        <w:ind w:right="-284"/>
        <w:rPr>
          <w:sz w:val="20"/>
          <w:szCs w:val="20"/>
        </w:rPr>
      </w:pPr>
      <w:r w:rsidRPr="00423043">
        <w:rPr>
          <w:sz w:val="20"/>
          <w:szCs w:val="20"/>
        </w:rPr>
        <w:t xml:space="preserve">Klubimme käyttää äänivaltaansa Suomalainen Naisliitto ry:n kevät- ja syyskokouksissa yhdellä äänellä  aina alkavaa 25 jäsentä kohden. Äänimäärä lasketaan vuoden viimeisen päivän jäsentilanteen mukaan. </w:t>
      </w:r>
    </w:p>
    <w:p w14:paraId="2626E93D" w14:textId="77777777" w:rsidR="00E06BE4" w:rsidRPr="00423043" w:rsidRDefault="00A11E8A" w:rsidP="000C3507">
      <w:pPr>
        <w:spacing w:line="240" w:lineRule="auto"/>
        <w:ind w:right="-284"/>
        <w:rPr>
          <w:b/>
          <w:sz w:val="20"/>
          <w:szCs w:val="20"/>
        </w:rPr>
      </w:pPr>
      <w:r w:rsidRPr="00423043">
        <w:rPr>
          <w:b/>
          <w:sz w:val="20"/>
          <w:szCs w:val="20"/>
        </w:rPr>
        <w:t>HALLINTO</w:t>
      </w:r>
    </w:p>
    <w:p w14:paraId="3DCE852E" w14:textId="77777777" w:rsidR="00E06BE4" w:rsidRPr="00423043" w:rsidRDefault="00E06BE4" w:rsidP="000C3507">
      <w:pPr>
        <w:spacing w:line="240" w:lineRule="auto"/>
        <w:ind w:right="-284"/>
        <w:rPr>
          <w:sz w:val="20"/>
          <w:szCs w:val="20"/>
        </w:rPr>
      </w:pPr>
      <w:r w:rsidRPr="00423043">
        <w:rPr>
          <w:sz w:val="20"/>
          <w:szCs w:val="20"/>
        </w:rPr>
        <w:t>Naisklubin syyskokous valitsee hallintoa hoitamaan puheenjohtajan, kuusi hallituksen jäsentä ja kolme varajäsentä sekä hyväksyy seuraavan vuoden toimintasuunnitelman ja talousarvion</w:t>
      </w:r>
      <w:r w:rsidR="001F295B" w:rsidRPr="00423043">
        <w:rPr>
          <w:sz w:val="20"/>
          <w:szCs w:val="20"/>
        </w:rPr>
        <w:t xml:space="preserve">. Toimikauden </w:t>
      </w:r>
      <w:r w:rsidR="000C3507" w:rsidRPr="00423043">
        <w:rPr>
          <w:sz w:val="20"/>
          <w:szCs w:val="20"/>
        </w:rPr>
        <w:t>pituu</w:t>
      </w:r>
      <w:r w:rsidR="00F64FB9" w:rsidRPr="00423043">
        <w:rPr>
          <w:sz w:val="20"/>
          <w:szCs w:val="20"/>
        </w:rPr>
        <w:t xml:space="preserve">s </w:t>
      </w:r>
      <w:r w:rsidR="001F295B" w:rsidRPr="00423043">
        <w:rPr>
          <w:sz w:val="20"/>
          <w:szCs w:val="20"/>
        </w:rPr>
        <w:t xml:space="preserve">on 3 vuotta. Hallituksen jäsenistä kolmannes on vuosittain erovuorossa. </w:t>
      </w:r>
      <w:r w:rsidR="00BF1EE3" w:rsidRPr="00423043">
        <w:rPr>
          <w:sz w:val="20"/>
          <w:szCs w:val="20"/>
        </w:rPr>
        <w:t xml:space="preserve"> </w:t>
      </w:r>
      <w:r w:rsidR="001F295B" w:rsidRPr="00423043">
        <w:rPr>
          <w:sz w:val="20"/>
          <w:szCs w:val="20"/>
        </w:rPr>
        <w:t>Kevätkokous käsittelee hallituksen toimintakertomuksen, tilinpäätöksen ja tilintarkastajien lausunnon edellisen vuoden toiminnasta, vahvistaa tilinpäätöksen ja myöntää vastuuvapauden tilivelvollisille.</w:t>
      </w:r>
    </w:p>
    <w:p w14:paraId="36D7FC25" w14:textId="77777777" w:rsidR="001F295B" w:rsidRPr="00423043" w:rsidRDefault="001F295B" w:rsidP="000C3507">
      <w:pPr>
        <w:spacing w:line="240" w:lineRule="auto"/>
        <w:ind w:right="-284"/>
        <w:rPr>
          <w:sz w:val="20"/>
          <w:szCs w:val="20"/>
        </w:rPr>
      </w:pPr>
      <w:r w:rsidRPr="00423043">
        <w:rPr>
          <w:sz w:val="20"/>
          <w:szCs w:val="20"/>
        </w:rPr>
        <w:t>Hallitus käsittelee ja hoitaa sille säännöissä määrättyjä tehtäviä ja käytännön asioita. Hallitus valitsee varapuheenjohtajan, sihteerin, talou</w:t>
      </w:r>
      <w:r w:rsidR="00F64FB9" w:rsidRPr="00423043">
        <w:rPr>
          <w:sz w:val="20"/>
          <w:szCs w:val="20"/>
        </w:rPr>
        <w:t>d</w:t>
      </w:r>
      <w:r w:rsidRPr="00423043">
        <w:rPr>
          <w:sz w:val="20"/>
          <w:szCs w:val="20"/>
        </w:rPr>
        <w:t xml:space="preserve">enhoitajan sekä muut toimihenkilöt ja toimikunnat sekä Naisklubin edustajat As Oy </w:t>
      </w:r>
      <w:r w:rsidR="00050EE2">
        <w:rPr>
          <w:sz w:val="20"/>
          <w:szCs w:val="20"/>
        </w:rPr>
        <w:t xml:space="preserve">Vaasan </w:t>
      </w:r>
      <w:r w:rsidRPr="00423043">
        <w:rPr>
          <w:sz w:val="20"/>
          <w:szCs w:val="20"/>
        </w:rPr>
        <w:t xml:space="preserve">Liesitalon ja As Oy </w:t>
      </w:r>
      <w:r w:rsidR="00ED1CF1">
        <w:rPr>
          <w:sz w:val="20"/>
          <w:szCs w:val="20"/>
        </w:rPr>
        <w:t>Vaasan Purren</w:t>
      </w:r>
      <w:r w:rsidR="009003AF">
        <w:rPr>
          <w:sz w:val="20"/>
          <w:szCs w:val="20"/>
        </w:rPr>
        <w:t xml:space="preserve"> </w:t>
      </w:r>
      <w:r w:rsidR="00ED1CF1">
        <w:rPr>
          <w:sz w:val="20"/>
          <w:szCs w:val="20"/>
        </w:rPr>
        <w:t xml:space="preserve"> </w:t>
      </w:r>
      <w:r w:rsidRPr="00423043">
        <w:rPr>
          <w:sz w:val="20"/>
          <w:szCs w:val="20"/>
        </w:rPr>
        <w:t xml:space="preserve"> hallintoon sekä muihin järjestöihin. Yhd</w:t>
      </w:r>
      <w:r w:rsidR="005A24D1" w:rsidRPr="00423043">
        <w:rPr>
          <w:sz w:val="20"/>
          <w:szCs w:val="20"/>
        </w:rPr>
        <w:t>istyksestä</w:t>
      </w:r>
      <w:r w:rsidR="00F64FB9" w:rsidRPr="00423043">
        <w:rPr>
          <w:sz w:val="20"/>
          <w:szCs w:val="20"/>
        </w:rPr>
        <w:t xml:space="preserve"> taloyhtiöid</w:t>
      </w:r>
      <w:r w:rsidRPr="00423043">
        <w:rPr>
          <w:sz w:val="20"/>
          <w:szCs w:val="20"/>
        </w:rPr>
        <w:t>en hallituksiin va</w:t>
      </w:r>
      <w:r w:rsidR="00A14D80" w:rsidRPr="00423043">
        <w:rPr>
          <w:sz w:val="20"/>
          <w:szCs w:val="20"/>
        </w:rPr>
        <w:t>litut henkilöt ovat vastuuasemassa näiden yhtiöiden toiminnasta.</w:t>
      </w:r>
    </w:p>
    <w:p w14:paraId="16F0E765" w14:textId="77777777" w:rsidR="00423043" w:rsidRPr="00423043" w:rsidRDefault="007207A6" w:rsidP="000C3507">
      <w:pPr>
        <w:spacing w:line="240" w:lineRule="auto"/>
        <w:ind w:right="-284"/>
        <w:rPr>
          <w:sz w:val="20"/>
          <w:szCs w:val="20"/>
        </w:rPr>
      </w:pPr>
      <w:r w:rsidRPr="00423043">
        <w:rPr>
          <w:sz w:val="20"/>
          <w:szCs w:val="20"/>
        </w:rPr>
        <w:t>Hallitus kokoontuu puheenjohtajan tai  varapuheenjohtajan kutsusta tai kun vähintään kaksi hallituksen varsinaista jäsentä sitä vaatii. Hallitus kokoontuu</w:t>
      </w:r>
      <w:r w:rsidR="005A24D1" w:rsidRPr="00423043">
        <w:rPr>
          <w:sz w:val="20"/>
          <w:szCs w:val="20"/>
        </w:rPr>
        <w:t xml:space="preserve"> pääsääntöisesti klubihuoneistossa</w:t>
      </w:r>
      <w:r w:rsidRPr="00423043">
        <w:rPr>
          <w:sz w:val="20"/>
          <w:szCs w:val="20"/>
        </w:rPr>
        <w:t>, mutta voi kokoontumisrajoitusten voimassa ollessa kokoontua myös etäyhteyksillä. Hallituksen kokous voidaan kiireellisissä tapauksissa pitää myös sähköpostikokouksena.</w:t>
      </w:r>
      <w:r w:rsidR="00423043" w:rsidRPr="00423043">
        <w:rPr>
          <w:sz w:val="20"/>
          <w:szCs w:val="20"/>
        </w:rPr>
        <w:t xml:space="preserve"> </w:t>
      </w:r>
    </w:p>
    <w:p w14:paraId="32E9B9E6" w14:textId="77777777" w:rsidR="00C00000" w:rsidRPr="00423043" w:rsidRDefault="0013103E" w:rsidP="000C3507">
      <w:pPr>
        <w:spacing w:line="240" w:lineRule="auto"/>
        <w:ind w:right="-284"/>
        <w:rPr>
          <w:sz w:val="20"/>
          <w:szCs w:val="20"/>
        </w:rPr>
      </w:pPr>
      <w:r w:rsidRPr="00423043">
        <w:rPr>
          <w:sz w:val="20"/>
          <w:szCs w:val="20"/>
        </w:rPr>
        <w:t>Yhdistyksen taloussääntö,</w:t>
      </w:r>
      <w:r w:rsidR="00CE5CCB" w:rsidRPr="00423043">
        <w:rPr>
          <w:sz w:val="20"/>
          <w:szCs w:val="20"/>
        </w:rPr>
        <w:t xml:space="preserve"> säännöt ja toimintasuunnitelma</w:t>
      </w:r>
      <w:r w:rsidR="00C00000" w:rsidRPr="00423043">
        <w:rPr>
          <w:sz w:val="20"/>
          <w:szCs w:val="20"/>
        </w:rPr>
        <w:t xml:space="preserve"> </w:t>
      </w:r>
      <w:r w:rsidRPr="00423043">
        <w:rPr>
          <w:sz w:val="20"/>
          <w:szCs w:val="20"/>
        </w:rPr>
        <w:t xml:space="preserve">toimitetaan uusille hallituksen jäsenille. </w:t>
      </w:r>
    </w:p>
    <w:p w14:paraId="4B8D8CD6" w14:textId="77777777" w:rsidR="0013103E" w:rsidRPr="00423043" w:rsidRDefault="0013103E" w:rsidP="000C3507">
      <w:pPr>
        <w:spacing w:line="240" w:lineRule="auto"/>
        <w:ind w:right="-284"/>
        <w:rPr>
          <w:sz w:val="20"/>
          <w:szCs w:val="20"/>
        </w:rPr>
      </w:pPr>
      <w:r w:rsidRPr="00423043">
        <w:rPr>
          <w:b/>
          <w:sz w:val="20"/>
          <w:szCs w:val="20"/>
        </w:rPr>
        <w:t>T</w:t>
      </w:r>
      <w:r w:rsidR="00A11E8A" w:rsidRPr="00423043">
        <w:rPr>
          <w:b/>
          <w:sz w:val="20"/>
          <w:szCs w:val="20"/>
        </w:rPr>
        <w:t>ALOUS</w:t>
      </w:r>
    </w:p>
    <w:p w14:paraId="1060D73F" w14:textId="77777777" w:rsidR="0013103E" w:rsidRPr="00423043" w:rsidRDefault="0013103E" w:rsidP="000C3507">
      <w:pPr>
        <w:spacing w:line="240" w:lineRule="auto"/>
        <w:ind w:right="-284"/>
        <w:rPr>
          <w:b/>
          <w:sz w:val="20"/>
          <w:szCs w:val="20"/>
        </w:rPr>
      </w:pPr>
      <w:r w:rsidRPr="00423043">
        <w:rPr>
          <w:sz w:val="20"/>
          <w:szCs w:val="20"/>
        </w:rPr>
        <w:t xml:space="preserve">Pääasialliset tulot muodostuvat Naisklubin As Oy Liesitalossa ja As Oy </w:t>
      </w:r>
      <w:r w:rsidR="00ED1CF1">
        <w:rPr>
          <w:sz w:val="20"/>
          <w:szCs w:val="20"/>
        </w:rPr>
        <w:t>Vaasan Purressa</w:t>
      </w:r>
      <w:r w:rsidRPr="00423043">
        <w:rPr>
          <w:sz w:val="20"/>
          <w:szCs w:val="20"/>
        </w:rPr>
        <w:t xml:space="preserve"> olevien ikääntyville kohtuuhinnoin vuokrattujen asuntojen vuokratuotoista. Vastaavasti menot muodostuvat asuntojen yhtiövastikkeista, kunnostuskuluista, </w:t>
      </w:r>
      <w:r w:rsidR="003D56A3" w:rsidRPr="00423043">
        <w:rPr>
          <w:sz w:val="20"/>
          <w:szCs w:val="20"/>
        </w:rPr>
        <w:t xml:space="preserve"> yhdistyksen lainojen hoidosta</w:t>
      </w:r>
      <w:r w:rsidR="00D5501D" w:rsidRPr="00423043">
        <w:rPr>
          <w:sz w:val="20"/>
          <w:szCs w:val="20"/>
        </w:rPr>
        <w:t xml:space="preserve"> sekä yhdistystoiminnan muista menoista</w:t>
      </w:r>
      <w:r w:rsidR="00D5501D" w:rsidRPr="00423043">
        <w:rPr>
          <w:b/>
          <w:sz w:val="20"/>
          <w:szCs w:val="20"/>
        </w:rPr>
        <w:t xml:space="preserve">. </w:t>
      </w:r>
      <w:r w:rsidR="003D56A3" w:rsidRPr="00423043">
        <w:rPr>
          <w:sz w:val="20"/>
          <w:szCs w:val="20"/>
        </w:rPr>
        <w:t>Yhdistyksellä on kaksi lainaa:  As O</w:t>
      </w:r>
      <w:r w:rsidR="00C00000" w:rsidRPr="00423043">
        <w:rPr>
          <w:sz w:val="20"/>
          <w:szCs w:val="20"/>
        </w:rPr>
        <w:t xml:space="preserve">y </w:t>
      </w:r>
      <w:r w:rsidR="00050EE2">
        <w:rPr>
          <w:sz w:val="20"/>
          <w:szCs w:val="20"/>
        </w:rPr>
        <w:t>Vaasan Purren</w:t>
      </w:r>
      <w:r w:rsidR="00C00000" w:rsidRPr="00423043">
        <w:rPr>
          <w:sz w:val="20"/>
          <w:szCs w:val="20"/>
        </w:rPr>
        <w:t xml:space="preserve"> laina ja</w:t>
      </w:r>
      <w:r w:rsidR="003D56A3" w:rsidRPr="00423043">
        <w:rPr>
          <w:sz w:val="20"/>
          <w:szCs w:val="20"/>
        </w:rPr>
        <w:t xml:space="preserve">  As</w:t>
      </w:r>
      <w:r w:rsidR="00DF3A47" w:rsidRPr="00423043">
        <w:rPr>
          <w:sz w:val="20"/>
          <w:szCs w:val="20"/>
        </w:rPr>
        <w:t xml:space="preserve"> </w:t>
      </w:r>
      <w:r w:rsidR="003D56A3" w:rsidRPr="00423043">
        <w:rPr>
          <w:sz w:val="20"/>
          <w:szCs w:val="20"/>
        </w:rPr>
        <w:t>Oy</w:t>
      </w:r>
      <w:r w:rsidR="00050EE2">
        <w:rPr>
          <w:sz w:val="20"/>
          <w:szCs w:val="20"/>
        </w:rPr>
        <w:t xml:space="preserve"> Vaasan</w:t>
      </w:r>
      <w:r w:rsidR="003D56A3" w:rsidRPr="00423043">
        <w:rPr>
          <w:sz w:val="20"/>
          <w:szCs w:val="20"/>
        </w:rPr>
        <w:t xml:space="preserve"> Liesitalon</w:t>
      </w:r>
      <w:r w:rsidR="00DF3A47" w:rsidRPr="00423043">
        <w:rPr>
          <w:sz w:val="20"/>
          <w:szCs w:val="20"/>
        </w:rPr>
        <w:t xml:space="preserve"> lunastettujen </w:t>
      </w:r>
      <w:r w:rsidR="003D56A3" w:rsidRPr="00423043">
        <w:rPr>
          <w:sz w:val="20"/>
          <w:szCs w:val="20"/>
        </w:rPr>
        <w:t>asunt</w:t>
      </w:r>
      <w:r w:rsidR="00C00000" w:rsidRPr="00423043">
        <w:rPr>
          <w:sz w:val="20"/>
          <w:szCs w:val="20"/>
        </w:rPr>
        <w:t>ojen hankintaan liittyvää laina</w:t>
      </w:r>
      <w:r w:rsidR="003D56A3" w:rsidRPr="00423043">
        <w:rPr>
          <w:sz w:val="20"/>
          <w:szCs w:val="20"/>
        </w:rPr>
        <w:t>.</w:t>
      </w:r>
      <w:r w:rsidR="003D56A3" w:rsidRPr="00423043">
        <w:rPr>
          <w:b/>
          <w:sz w:val="20"/>
          <w:szCs w:val="20"/>
        </w:rPr>
        <w:t xml:space="preserve"> </w:t>
      </w:r>
      <w:r w:rsidR="00D5501D" w:rsidRPr="00423043">
        <w:rPr>
          <w:sz w:val="20"/>
          <w:szCs w:val="20"/>
        </w:rPr>
        <w:t>Talousarviossa  varataan määräraha hoivapalvelujen järjestämiseen</w:t>
      </w:r>
      <w:r w:rsidR="00DF3A47" w:rsidRPr="00423043">
        <w:rPr>
          <w:sz w:val="20"/>
          <w:szCs w:val="20"/>
        </w:rPr>
        <w:t xml:space="preserve"> ja muuhun vanhustyöhön</w:t>
      </w:r>
      <w:r w:rsidR="00D5501D" w:rsidRPr="00423043">
        <w:rPr>
          <w:sz w:val="20"/>
          <w:szCs w:val="20"/>
        </w:rPr>
        <w:t>.</w:t>
      </w:r>
    </w:p>
    <w:p w14:paraId="6E2E35C5" w14:textId="77777777" w:rsidR="00D94FA2" w:rsidRPr="00423043" w:rsidRDefault="00D94FA2" w:rsidP="000C3507">
      <w:pPr>
        <w:spacing w:line="240" w:lineRule="auto"/>
        <w:ind w:right="-284"/>
        <w:rPr>
          <w:sz w:val="20"/>
          <w:szCs w:val="20"/>
        </w:rPr>
      </w:pPr>
      <w:r w:rsidRPr="00423043">
        <w:rPr>
          <w:sz w:val="20"/>
          <w:szCs w:val="20"/>
        </w:rPr>
        <w:t>Taloustoimikunta valmistelee yhdistyksen budjetin ja tukee yhdistyksen talousasioita hoitavia henkilöitä heidän työssään. Hallitus päättää taloustoimikunnassa valmistellut asiat päätäntävaltansa puitteissa.</w:t>
      </w:r>
    </w:p>
    <w:p w14:paraId="7DD1B502" w14:textId="77777777" w:rsidR="00D5501D" w:rsidRPr="00423043" w:rsidRDefault="003D56A3" w:rsidP="000C3507">
      <w:pPr>
        <w:spacing w:line="240" w:lineRule="auto"/>
        <w:ind w:right="-284"/>
        <w:rPr>
          <w:sz w:val="20"/>
          <w:szCs w:val="20"/>
        </w:rPr>
      </w:pPr>
      <w:r w:rsidRPr="00423043">
        <w:rPr>
          <w:sz w:val="20"/>
          <w:szCs w:val="20"/>
        </w:rPr>
        <w:t>Sääntöjen mukaan Naisklubi voi v</w:t>
      </w:r>
      <w:r w:rsidR="00D5501D" w:rsidRPr="00423043">
        <w:rPr>
          <w:sz w:val="20"/>
          <w:szCs w:val="20"/>
        </w:rPr>
        <w:t>astaanottaa lahjoituksia ja testamentattuja varoja toimintaansa.</w:t>
      </w:r>
    </w:p>
    <w:p w14:paraId="711A0409" w14:textId="77777777" w:rsidR="00C00000" w:rsidRPr="00423043" w:rsidRDefault="00BF7925" w:rsidP="000C3507">
      <w:pPr>
        <w:spacing w:line="240" w:lineRule="auto"/>
        <w:ind w:right="-284"/>
        <w:rPr>
          <w:sz w:val="20"/>
          <w:szCs w:val="20"/>
        </w:rPr>
      </w:pPr>
      <w:r w:rsidRPr="00423043">
        <w:rPr>
          <w:sz w:val="20"/>
          <w:szCs w:val="20"/>
        </w:rPr>
        <w:t>Naisklubi on varautunut ja varautuu As Oy Liesitalon</w:t>
      </w:r>
      <w:r w:rsidR="00C00000" w:rsidRPr="00423043">
        <w:rPr>
          <w:sz w:val="20"/>
          <w:szCs w:val="20"/>
        </w:rPr>
        <w:t xml:space="preserve"> </w:t>
      </w:r>
      <w:r w:rsidRPr="00423043">
        <w:rPr>
          <w:sz w:val="20"/>
          <w:szCs w:val="20"/>
        </w:rPr>
        <w:t xml:space="preserve">ja As Oy </w:t>
      </w:r>
      <w:r w:rsidR="00ED1CF1">
        <w:rPr>
          <w:sz w:val="20"/>
          <w:szCs w:val="20"/>
        </w:rPr>
        <w:t>Vaasan Purren</w:t>
      </w:r>
      <w:r w:rsidRPr="00423043">
        <w:rPr>
          <w:sz w:val="20"/>
          <w:szCs w:val="20"/>
        </w:rPr>
        <w:t xml:space="preserve"> peruskorjauksiin, jotka toteutetaan kuntoraporttien ja pitkän tähtäimen toimenpidesuositusten pohjalta.</w:t>
      </w:r>
      <w:r w:rsidR="003D56A3" w:rsidRPr="00423043">
        <w:rPr>
          <w:sz w:val="20"/>
          <w:szCs w:val="20"/>
        </w:rPr>
        <w:t xml:space="preserve"> </w:t>
      </w:r>
    </w:p>
    <w:p w14:paraId="0E19C648" w14:textId="2D747B19" w:rsidR="00256660" w:rsidRPr="00423043" w:rsidRDefault="002D39CB" w:rsidP="000C3507">
      <w:pPr>
        <w:spacing w:line="240" w:lineRule="auto"/>
        <w:ind w:right="-284"/>
        <w:rPr>
          <w:sz w:val="20"/>
          <w:szCs w:val="20"/>
        </w:rPr>
      </w:pPr>
      <w:r w:rsidRPr="00423043">
        <w:rPr>
          <w:sz w:val="20"/>
          <w:szCs w:val="20"/>
        </w:rPr>
        <w:t>Jäsenmaksut vahvistetaan syyskokouksessa, kun Naisliiton syyskokous on päättänyt Naisliitolle maksettavan jäsenosuu</w:t>
      </w:r>
      <w:r w:rsidR="00A51386" w:rsidRPr="00423043">
        <w:rPr>
          <w:sz w:val="20"/>
          <w:szCs w:val="20"/>
        </w:rPr>
        <w:t>d</w:t>
      </w:r>
      <w:r w:rsidRPr="00423043">
        <w:rPr>
          <w:sz w:val="20"/>
          <w:szCs w:val="20"/>
        </w:rPr>
        <w:t xml:space="preserve">en määrän. </w:t>
      </w:r>
    </w:p>
    <w:sectPr w:rsidR="00256660" w:rsidRPr="00423043" w:rsidSect="000C35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60"/>
    <w:rsid w:val="000305A1"/>
    <w:rsid w:val="00050EE2"/>
    <w:rsid w:val="00074F04"/>
    <w:rsid w:val="000A2082"/>
    <w:rsid w:val="000A6126"/>
    <w:rsid w:val="000B320D"/>
    <w:rsid w:val="000C3507"/>
    <w:rsid w:val="001154AA"/>
    <w:rsid w:val="0013103E"/>
    <w:rsid w:val="00146317"/>
    <w:rsid w:val="00162A9B"/>
    <w:rsid w:val="00195970"/>
    <w:rsid w:val="001C6D51"/>
    <w:rsid w:val="001F295B"/>
    <w:rsid w:val="00232E80"/>
    <w:rsid w:val="00253F25"/>
    <w:rsid w:val="00256660"/>
    <w:rsid w:val="002638B9"/>
    <w:rsid w:val="00271C3A"/>
    <w:rsid w:val="002B583B"/>
    <w:rsid w:val="002C15E0"/>
    <w:rsid w:val="002D1874"/>
    <w:rsid w:val="002D2CCA"/>
    <w:rsid w:val="002D39CB"/>
    <w:rsid w:val="002D4DB3"/>
    <w:rsid w:val="003635F2"/>
    <w:rsid w:val="003B1A59"/>
    <w:rsid w:val="003D56A3"/>
    <w:rsid w:val="003E1D9D"/>
    <w:rsid w:val="003E5463"/>
    <w:rsid w:val="00400416"/>
    <w:rsid w:val="00404C07"/>
    <w:rsid w:val="00423043"/>
    <w:rsid w:val="00457AD7"/>
    <w:rsid w:val="004E11BA"/>
    <w:rsid w:val="00512D74"/>
    <w:rsid w:val="00512ED8"/>
    <w:rsid w:val="005177BF"/>
    <w:rsid w:val="00556AAB"/>
    <w:rsid w:val="005A24D1"/>
    <w:rsid w:val="005B0459"/>
    <w:rsid w:val="005F495A"/>
    <w:rsid w:val="006050A9"/>
    <w:rsid w:val="006630DA"/>
    <w:rsid w:val="007207A6"/>
    <w:rsid w:val="00721F7A"/>
    <w:rsid w:val="00771728"/>
    <w:rsid w:val="00787C05"/>
    <w:rsid w:val="007C1DA6"/>
    <w:rsid w:val="007E3A45"/>
    <w:rsid w:val="008242AA"/>
    <w:rsid w:val="00837C18"/>
    <w:rsid w:val="00876EB9"/>
    <w:rsid w:val="00884C45"/>
    <w:rsid w:val="008A2434"/>
    <w:rsid w:val="008E0735"/>
    <w:rsid w:val="009000B4"/>
    <w:rsid w:val="009003AF"/>
    <w:rsid w:val="009042F5"/>
    <w:rsid w:val="00923190"/>
    <w:rsid w:val="0093307B"/>
    <w:rsid w:val="009467CC"/>
    <w:rsid w:val="009472BC"/>
    <w:rsid w:val="00947726"/>
    <w:rsid w:val="00980EAC"/>
    <w:rsid w:val="00A11E8A"/>
    <w:rsid w:val="00A14D80"/>
    <w:rsid w:val="00A51386"/>
    <w:rsid w:val="00A75777"/>
    <w:rsid w:val="00AD54CF"/>
    <w:rsid w:val="00B3300E"/>
    <w:rsid w:val="00B5432F"/>
    <w:rsid w:val="00B70A95"/>
    <w:rsid w:val="00B749E9"/>
    <w:rsid w:val="00B935C6"/>
    <w:rsid w:val="00BB184D"/>
    <w:rsid w:val="00BD3BC9"/>
    <w:rsid w:val="00BF1EE3"/>
    <w:rsid w:val="00BF7925"/>
    <w:rsid w:val="00C00000"/>
    <w:rsid w:val="00C07FAF"/>
    <w:rsid w:val="00C13879"/>
    <w:rsid w:val="00C14271"/>
    <w:rsid w:val="00C23884"/>
    <w:rsid w:val="00C26EC3"/>
    <w:rsid w:val="00C542AC"/>
    <w:rsid w:val="00C55A13"/>
    <w:rsid w:val="00C64AAE"/>
    <w:rsid w:val="00C80257"/>
    <w:rsid w:val="00CA5FF0"/>
    <w:rsid w:val="00CA7790"/>
    <w:rsid w:val="00CE5CCB"/>
    <w:rsid w:val="00D25AE5"/>
    <w:rsid w:val="00D26AFD"/>
    <w:rsid w:val="00D53276"/>
    <w:rsid w:val="00D5501D"/>
    <w:rsid w:val="00D70E3F"/>
    <w:rsid w:val="00D83903"/>
    <w:rsid w:val="00D94FA2"/>
    <w:rsid w:val="00DF3A47"/>
    <w:rsid w:val="00E06BE4"/>
    <w:rsid w:val="00E14173"/>
    <w:rsid w:val="00E6695B"/>
    <w:rsid w:val="00EB6E89"/>
    <w:rsid w:val="00ED1CF1"/>
    <w:rsid w:val="00ED2BD5"/>
    <w:rsid w:val="00ED5768"/>
    <w:rsid w:val="00EF00B7"/>
    <w:rsid w:val="00F456C2"/>
    <w:rsid w:val="00F64FB9"/>
    <w:rsid w:val="00FF31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603F"/>
  <w15:docId w15:val="{6C778F56-D8FB-4782-AE96-BF6C2695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1F7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3696">
      <w:bodyDiv w:val="1"/>
      <w:marLeft w:val="0"/>
      <w:marRight w:val="0"/>
      <w:marTop w:val="0"/>
      <w:marBottom w:val="0"/>
      <w:divBdr>
        <w:top w:val="none" w:sz="0" w:space="0" w:color="auto"/>
        <w:left w:val="none" w:sz="0" w:space="0" w:color="auto"/>
        <w:bottom w:val="none" w:sz="0" w:space="0" w:color="auto"/>
        <w:right w:val="none" w:sz="0" w:space="0" w:color="auto"/>
      </w:divBdr>
    </w:div>
    <w:div w:id="257837808">
      <w:bodyDiv w:val="1"/>
      <w:marLeft w:val="0"/>
      <w:marRight w:val="0"/>
      <w:marTop w:val="0"/>
      <w:marBottom w:val="0"/>
      <w:divBdr>
        <w:top w:val="none" w:sz="0" w:space="0" w:color="auto"/>
        <w:left w:val="none" w:sz="0" w:space="0" w:color="auto"/>
        <w:bottom w:val="none" w:sz="0" w:space="0" w:color="auto"/>
        <w:right w:val="none" w:sz="0" w:space="0" w:color="auto"/>
      </w:divBdr>
    </w:div>
    <w:div w:id="348484256">
      <w:bodyDiv w:val="1"/>
      <w:marLeft w:val="0"/>
      <w:marRight w:val="0"/>
      <w:marTop w:val="0"/>
      <w:marBottom w:val="0"/>
      <w:divBdr>
        <w:top w:val="none" w:sz="0" w:space="0" w:color="auto"/>
        <w:left w:val="none" w:sz="0" w:space="0" w:color="auto"/>
        <w:bottom w:val="none" w:sz="0" w:space="0" w:color="auto"/>
        <w:right w:val="none" w:sz="0" w:space="0" w:color="auto"/>
      </w:divBdr>
    </w:div>
    <w:div w:id="406652662">
      <w:bodyDiv w:val="1"/>
      <w:marLeft w:val="0"/>
      <w:marRight w:val="0"/>
      <w:marTop w:val="0"/>
      <w:marBottom w:val="0"/>
      <w:divBdr>
        <w:top w:val="none" w:sz="0" w:space="0" w:color="auto"/>
        <w:left w:val="none" w:sz="0" w:space="0" w:color="auto"/>
        <w:bottom w:val="none" w:sz="0" w:space="0" w:color="auto"/>
        <w:right w:val="none" w:sz="0" w:space="0" w:color="auto"/>
      </w:divBdr>
    </w:div>
    <w:div w:id="937835131">
      <w:bodyDiv w:val="1"/>
      <w:marLeft w:val="0"/>
      <w:marRight w:val="0"/>
      <w:marTop w:val="0"/>
      <w:marBottom w:val="0"/>
      <w:divBdr>
        <w:top w:val="none" w:sz="0" w:space="0" w:color="auto"/>
        <w:left w:val="none" w:sz="0" w:space="0" w:color="auto"/>
        <w:bottom w:val="none" w:sz="0" w:space="0" w:color="auto"/>
        <w:right w:val="none" w:sz="0" w:space="0" w:color="auto"/>
      </w:divBdr>
    </w:div>
    <w:div w:id="959610207">
      <w:bodyDiv w:val="1"/>
      <w:marLeft w:val="0"/>
      <w:marRight w:val="0"/>
      <w:marTop w:val="0"/>
      <w:marBottom w:val="0"/>
      <w:divBdr>
        <w:top w:val="none" w:sz="0" w:space="0" w:color="auto"/>
        <w:left w:val="none" w:sz="0" w:space="0" w:color="auto"/>
        <w:bottom w:val="none" w:sz="0" w:space="0" w:color="auto"/>
        <w:right w:val="none" w:sz="0" w:space="0" w:color="auto"/>
      </w:divBdr>
    </w:div>
    <w:div w:id="1151016915">
      <w:bodyDiv w:val="1"/>
      <w:marLeft w:val="0"/>
      <w:marRight w:val="0"/>
      <w:marTop w:val="0"/>
      <w:marBottom w:val="0"/>
      <w:divBdr>
        <w:top w:val="none" w:sz="0" w:space="0" w:color="auto"/>
        <w:left w:val="none" w:sz="0" w:space="0" w:color="auto"/>
        <w:bottom w:val="none" w:sz="0" w:space="0" w:color="auto"/>
        <w:right w:val="none" w:sz="0" w:space="0" w:color="auto"/>
      </w:divBdr>
    </w:div>
    <w:div w:id="1527212744">
      <w:bodyDiv w:val="1"/>
      <w:marLeft w:val="0"/>
      <w:marRight w:val="0"/>
      <w:marTop w:val="0"/>
      <w:marBottom w:val="0"/>
      <w:divBdr>
        <w:top w:val="none" w:sz="0" w:space="0" w:color="auto"/>
        <w:left w:val="none" w:sz="0" w:space="0" w:color="auto"/>
        <w:bottom w:val="none" w:sz="0" w:space="0" w:color="auto"/>
        <w:right w:val="none" w:sz="0" w:space="0" w:color="auto"/>
      </w:divBdr>
    </w:div>
    <w:div w:id="1621951742">
      <w:bodyDiv w:val="1"/>
      <w:marLeft w:val="0"/>
      <w:marRight w:val="0"/>
      <w:marTop w:val="0"/>
      <w:marBottom w:val="0"/>
      <w:divBdr>
        <w:top w:val="none" w:sz="0" w:space="0" w:color="auto"/>
        <w:left w:val="none" w:sz="0" w:space="0" w:color="auto"/>
        <w:bottom w:val="none" w:sz="0" w:space="0" w:color="auto"/>
        <w:right w:val="none" w:sz="0" w:space="0" w:color="auto"/>
      </w:divBdr>
    </w:div>
    <w:div w:id="1694069843">
      <w:bodyDiv w:val="1"/>
      <w:marLeft w:val="0"/>
      <w:marRight w:val="0"/>
      <w:marTop w:val="0"/>
      <w:marBottom w:val="0"/>
      <w:divBdr>
        <w:top w:val="none" w:sz="0" w:space="0" w:color="auto"/>
        <w:left w:val="none" w:sz="0" w:space="0" w:color="auto"/>
        <w:bottom w:val="none" w:sz="0" w:space="0" w:color="auto"/>
        <w:right w:val="none" w:sz="0" w:space="0" w:color="auto"/>
      </w:divBdr>
    </w:div>
    <w:div w:id="17224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857</Words>
  <Characters>6942</Characters>
  <Application>Microsoft Office Word</Application>
  <DocSecurity>0</DocSecurity>
  <Lines>57</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dc:creator>
  <cp:lastModifiedBy>Jokinen Jyrki</cp:lastModifiedBy>
  <cp:revision>2</cp:revision>
  <cp:lastPrinted>2021-11-24T06:36:00Z</cp:lastPrinted>
  <dcterms:created xsi:type="dcterms:W3CDTF">2023-01-08T08:10:00Z</dcterms:created>
  <dcterms:modified xsi:type="dcterms:W3CDTF">2023-01-08T08:10:00Z</dcterms:modified>
</cp:coreProperties>
</file>